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717D3" w14:textId="77777777" w:rsidR="00C125B5" w:rsidRPr="003E6902" w:rsidRDefault="003E6902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  <w:r w:rsidRPr="003E6902">
        <w:rPr>
          <w:rFonts w:ascii="Calibri" w:hAnsi="Calibri"/>
          <w:sz w:val="52"/>
          <w:lang w:val="en-GB"/>
        </w:rPr>
        <w:t>Press release</w:t>
      </w:r>
    </w:p>
    <w:p w14:paraId="62B9F6B5" w14:textId="77777777" w:rsidR="004330C6" w:rsidRPr="003E6902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</w:p>
    <w:p w14:paraId="133A5DBD" w14:textId="77777777" w:rsidR="004330C6" w:rsidRPr="003E6902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GB"/>
        </w:rPr>
      </w:pPr>
    </w:p>
    <w:p w14:paraId="412AE949" w14:textId="5185AF37" w:rsidR="00C125B5" w:rsidRPr="003E6902" w:rsidRDefault="003E6902">
      <w:pPr>
        <w:rPr>
          <w:rFonts w:ascii="Calibri" w:hAnsi="Calibri" w:cs="Calibri"/>
          <w:b/>
          <w:color w:val="000000" w:themeColor="text1"/>
          <w:sz w:val="44"/>
          <w:szCs w:val="44"/>
          <w:lang w:val="en-GB"/>
        </w:rPr>
      </w:pPr>
      <w:proofErr w:type="spellStart"/>
      <w:r w:rsidRPr="003E6902">
        <w:rPr>
          <w:rFonts w:ascii="Calibri" w:hAnsi="Calibri" w:cs="Calibri"/>
          <w:b/>
          <w:sz w:val="44"/>
          <w:szCs w:val="44"/>
          <w:lang w:val="en-GB"/>
        </w:rPr>
        <w:t>NicLen</w:t>
      </w:r>
      <w:proofErr w:type="spellEnd"/>
      <w:r w:rsidRPr="003E6902">
        <w:rPr>
          <w:rFonts w:ascii="Calibri" w:hAnsi="Calibri" w:cs="Calibri"/>
          <w:b/>
          <w:sz w:val="44"/>
          <w:szCs w:val="44"/>
          <w:lang w:val="en-GB"/>
        </w:rPr>
        <w:t xml:space="preserve"> </w:t>
      </w:r>
      <w:r w:rsidR="009C0A5C" w:rsidRPr="003E6902">
        <w:rPr>
          <w:rFonts w:ascii="Calibri" w:hAnsi="Calibri" w:cs="Calibri"/>
          <w:b/>
          <w:sz w:val="44"/>
          <w:szCs w:val="44"/>
          <w:lang w:val="en-GB"/>
        </w:rPr>
        <w:t xml:space="preserve">invests in Cameo </w:t>
      </w:r>
      <w:r w:rsidR="00F7474D" w:rsidRPr="003E6902">
        <w:rPr>
          <w:rFonts w:ascii="Calibri" w:hAnsi="Calibri" w:cs="Calibri"/>
          <w:b/>
          <w:sz w:val="44"/>
          <w:szCs w:val="44"/>
          <w:lang w:val="en-GB"/>
        </w:rPr>
        <w:t>PIXBAR</w:t>
      </w:r>
      <w:r w:rsidR="00B43BC3" w:rsidRPr="00B43BC3">
        <w:rPr>
          <w:rFonts w:ascii="Calibri" w:hAnsi="Calibri"/>
          <w:b/>
          <w:color w:val="000000" w:themeColor="text1"/>
          <w:sz w:val="44"/>
          <w:szCs w:val="44"/>
          <w:lang w:val="en-GB"/>
        </w:rPr>
        <w:t>®</w:t>
      </w:r>
      <w:r w:rsidR="00F7474D" w:rsidRPr="003E6902">
        <w:rPr>
          <w:rFonts w:ascii="Calibri" w:hAnsi="Calibri" w:cs="Calibri"/>
          <w:b/>
          <w:sz w:val="44"/>
          <w:szCs w:val="44"/>
          <w:lang w:val="en-GB"/>
        </w:rPr>
        <w:t xml:space="preserve"> </w:t>
      </w:r>
      <w:r w:rsidR="00054A63" w:rsidRPr="003E6902">
        <w:rPr>
          <w:rFonts w:ascii="Calibri" w:hAnsi="Calibri" w:cs="Calibri"/>
          <w:b/>
          <w:sz w:val="44"/>
          <w:szCs w:val="44"/>
          <w:lang w:val="en-GB"/>
        </w:rPr>
        <w:t>G2 Series</w:t>
      </w:r>
    </w:p>
    <w:p w14:paraId="26447641" w14:textId="77777777" w:rsidR="00983DED" w:rsidRPr="003E6902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GB"/>
        </w:rPr>
      </w:pPr>
    </w:p>
    <w:p w14:paraId="2B796233" w14:textId="5A7E67D4" w:rsidR="00C125B5" w:rsidRPr="003E6902" w:rsidRDefault="003E6902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</w:pPr>
      <w:r w:rsidRPr="003E6902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Neu-</w:t>
      </w:r>
      <w:proofErr w:type="spellStart"/>
      <w:r w:rsidRPr="003E6902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Anspach</w:t>
      </w:r>
      <w:proofErr w:type="spellEnd"/>
      <w:r w:rsidRPr="003E6902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, Germany </w:t>
      </w:r>
      <w:r w:rsidR="00B43BC3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-</w:t>
      </w:r>
      <w:r w:rsidRPr="003E6902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 </w:t>
      </w:r>
      <w:r w:rsidR="007A4DED" w:rsidRPr="003E6902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05 September </w:t>
      </w:r>
      <w:r w:rsidR="00C20B75" w:rsidRPr="003E6902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-GB"/>
        </w:rPr>
        <w:t xml:space="preserve">2023 </w:t>
      </w:r>
      <w:r w:rsidR="00B43BC3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 xml:space="preserve">- </w:t>
      </w:r>
      <w:proofErr w:type="spellStart"/>
      <w:r w:rsidR="00F7474D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NicLen</w:t>
      </w:r>
      <w:proofErr w:type="spellEnd"/>
      <w:r w:rsidR="00F7474D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GmbH continues to rely on Cameo</w:t>
      </w:r>
      <w:r w:rsidR="00F7474D" w:rsidRPr="003E6902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GB"/>
        </w:rPr>
        <w:t>.</w:t>
      </w:r>
      <w:r w:rsidR="00F7474D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With its latest investment in the new PIXBAR </w:t>
      </w:r>
      <w:r w:rsidR="003B15C4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G2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S</w:t>
      </w:r>
      <w:r w:rsidR="00054A63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eries, </w:t>
      </w:r>
      <w:r w:rsidR="00476FE9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the leading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dry hire</w:t>
      </w:r>
      <w:r w:rsidR="00476FE9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provider is expanding </w:t>
      </w:r>
      <w:r w:rsidR="006075CD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its lighting technology portfolio to include the new generation of Cameo LED bars, which </w:t>
      </w:r>
      <w:r w:rsidR="00CA196F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are fully </w:t>
      </w:r>
      <w:r w:rsidR="006075CD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suitable for outdoor use thanks to their IP65 </w:t>
      </w:r>
      <w:r w:rsidR="00CA196F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protection class. In </w:t>
      </w:r>
      <w:r w:rsidR="00054A63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addition to the PIXBAR 400 IP </w:t>
      </w:r>
      <w:r w:rsidR="00477046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G2 </w:t>
      </w:r>
      <w:r w:rsidR="00054A63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RGBW, </w:t>
      </w:r>
      <w:proofErr w:type="spellStart"/>
      <w:r w:rsidR="00944C88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NicLen</w:t>
      </w:r>
      <w:proofErr w:type="spellEnd"/>
      <w:r w:rsidR="00944C88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has also </w:t>
      </w:r>
      <w:r w:rsidR="0057672D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>opted</w:t>
      </w:r>
      <w:r w:rsidR="00944C88" w:rsidRPr="003E6902"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  <w:t xml:space="preserve"> for the PIXBAR SMD IP G2 with SMD LEDs.</w:t>
      </w:r>
    </w:p>
    <w:p w14:paraId="6AB8F60C" w14:textId="77777777" w:rsidR="00F7474D" w:rsidRPr="003E6902" w:rsidRDefault="00F7474D" w:rsidP="00367794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GB"/>
        </w:rPr>
      </w:pPr>
    </w:p>
    <w:p w14:paraId="54C41B0D" w14:textId="4A5DA025" w:rsidR="00C125B5" w:rsidRPr="003E6902" w:rsidRDefault="003E6902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</w:pPr>
      <w:r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PIXBAR 400 IP </w:t>
      </w:r>
      <w:r w:rsidR="00477046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G2 </w:t>
      </w:r>
      <w:r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is part of the second generation of the Cameo PIXBAR 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S</w:t>
      </w:r>
      <w:r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eries </w:t>
      </w:r>
      <w:r w:rsidR="001021DA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and </w:t>
      </w:r>
      <w:r w:rsidR="000C543C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allows users a variety of creative designs and placement options for unique lighting effects and set designs. The </w:t>
      </w:r>
      <w:r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well-thought-out</w:t>
      </w:r>
      <w:r w:rsidR="00E97CEF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accessory and mounting options 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for</w:t>
      </w:r>
      <w:r w:rsidR="00E97CEF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the PIXBAR G2 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S</w:t>
      </w:r>
      <w:r w:rsidR="00A56FCD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eries play a major role in </w:t>
      </w:r>
      <w:r w:rsidR="00E97CEF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this. In addition to </w:t>
      </w:r>
      <w:r w:rsidR="00A56FCD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</w:t>
      </w:r>
      <w:r w:rsidR="00905476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stack kit </w:t>
      </w:r>
      <w:r w:rsidR="00A56FCD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for connecting up </w:t>
      </w:r>
      <w:r w:rsidR="00905476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to three units, </w:t>
      </w:r>
      <w:r w:rsidR="00A56FCD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</w:t>
      </w:r>
      <w:proofErr w:type="spellStart"/>
      <w:r w:rsidR="00A56FCD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Verti</w:t>
      </w:r>
      <w:proofErr w:type="spellEnd"/>
      <w:r w:rsidR="00A56FCD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-Mount bracket allows </w:t>
      </w:r>
      <w:r w:rsidR="00574704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LED bar to </w:t>
      </w:r>
      <w:r w:rsidR="006F20A1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be</w:t>
      </w:r>
      <w:r w:rsidR="00574704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set up vertically. 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Furthermore, the </w:t>
      </w:r>
      <w:r w:rsidR="00477046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new 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PIXBAR </w:t>
      </w:r>
      <w:r w:rsidR="00477046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G2 can 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also be mounted on a </w:t>
      </w:r>
      <w:r w:rsidR="0037587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base plate with an 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M20 thread via the M20 adapter. In </w:t>
      </w:r>
      <w:r w:rsidR="00547918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addition, the 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adjustable feet </w:t>
      </w:r>
      <w:r w:rsidR="00A43E7A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and the </w:t>
      </w:r>
      <w:r w:rsidR="00B92F8D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integrated </w:t>
      </w:r>
      <w:r w:rsidR="00A43E7A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(patented) </w:t>
      </w:r>
      <w:r w:rsidR="00B92F8D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Spin16 16mm </w:t>
      </w:r>
      <w:r w:rsidR="00A43E7A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TV spigots 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>facilitate mounting on truss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>ing</w:t>
      </w:r>
      <w:r w:rsidR="00771C04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. </w:t>
      </w:r>
    </w:p>
    <w:p w14:paraId="024EA2C2" w14:textId="77777777" w:rsidR="00477046" w:rsidRPr="003E6902" w:rsidRDefault="00477046" w:rsidP="00905476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</w:pPr>
    </w:p>
    <w:p w14:paraId="1DC6A892" w14:textId="51688C3C" w:rsidR="00C125B5" w:rsidRPr="003E6902" w:rsidRDefault="003E6902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</w:pPr>
      <w:r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The Cameo PIXBAR 400 IP </w:t>
      </w:r>
      <w:r w:rsidR="00477046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G2 is </w:t>
      </w:r>
      <w:r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based on </w:t>
      </w:r>
      <w:r w:rsidR="00B472AF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16x 4-in-1 RGBW LEDs </w:t>
      </w:r>
      <w:r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and features a </w:t>
      </w:r>
      <w:proofErr w:type="spellStart"/>
      <w:r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>fanless</w:t>
      </w:r>
      <w:proofErr w:type="spellEnd"/>
      <w:r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 cooling design for silent operation</w:t>
      </w:r>
      <w:r w:rsidR="00E6265B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. </w:t>
      </w:r>
      <w:r w:rsidR="0057672D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The PIXBAR SMD IP G2 </w:t>
      </w:r>
      <w:r w:rsidR="00CE101C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relies on </w:t>
      </w:r>
      <w:r w:rsidR="00E52BE8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two rows of SMD RGB LEDs as well as a centrally placed SMD white LED row for strobe effects and more. The </w:t>
      </w:r>
      <w:r w:rsidR="00CC69FF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512 SMD LEDs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>in</w:t>
      </w:r>
      <w:r w:rsidR="00CC69FF" w:rsidRPr="003E6902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GB"/>
        </w:rPr>
        <w:t xml:space="preserve"> the PIXBAR SMD IP G2 are divided into 16 segments that can be controlled individually.</w:t>
      </w:r>
    </w:p>
    <w:p w14:paraId="693DB671" w14:textId="77777777" w:rsidR="00687137" w:rsidRPr="003E6902" w:rsidRDefault="00687137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GB"/>
        </w:rPr>
      </w:pPr>
    </w:p>
    <w:p w14:paraId="7F8CEFE1" w14:textId="418F61EF" w:rsidR="00C125B5" w:rsidRPr="003E6902" w:rsidRDefault="003E6902">
      <w:pPr>
        <w:rPr>
          <w:rFonts w:ascii="Calibri" w:hAnsi="Calibri" w:cs="Calibri"/>
          <w:sz w:val="22"/>
          <w:szCs w:val="22"/>
          <w:lang w:val="en-GB"/>
        </w:rPr>
      </w:pPr>
      <w:r w:rsidRPr="003E6902">
        <w:rPr>
          <w:rFonts w:ascii="Calibri" w:hAnsi="Calibri" w:cs="Calibri"/>
          <w:sz w:val="22"/>
          <w:szCs w:val="22"/>
          <w:lang w:val="en-GB"/>
        </w:rPr>
        <w:t>"</w:t>
      </w:r>
      <w:r w:rsidR="00666019" w:rsidRPr="003E6902">
        <w:rPr>
          <w:rFonts w:ascii="Calibri" w:hAnsi="Calibri" w:cs="Calibri"/>
          <w:sz w:val="22"/>
          <w:szCs w:val="22"/>
          <w:lang w:val="en-GB"/>
        </w:rPr>
        <w:t xml:space="preserve">We are delighted that we have now </w:t>
      </w:r>
      <w:r w:rsidR="00761F8A" w:rsidRPr="003E6902">
        <w:rPr>
          <w:rFonts w:ascii="Calibri" w:hAnsi="Calibri" w:cs="Calibri"/>
          <w:sz w:val="22"/>
          <w:szCs w:val="22"/>
          <w:lang w:val="en-GB"/>
        </w:rPr>
        <w:t xml:space="preserve">been able to </w:t>
      </w:r>
      <w:r w:rsidR="00313FCD" w:rsidRPr="003E6902">
        <w:rPr>
          <w:rFonts w:ascii="Calibri" w:hAnsi="Calibri" w:cs="Calibri"/>
          <w:sz w:val="22"/>
          <w:szCs w:val="22"/>
          <w:lang w:val="en-GB"/>
        </w:rPr>
        <w:t xml:space="preserve">include </w:t>
      </w:r>
      <w:r w:rsidR="00666019" w:rsidRPr="003E6902">
        <w:rPr>
          <w:rFonts w:ascii="Calibri" w:hAnsi="Calibri" w:cs="Calibri"/>
          <w:sz w:val="22"/>
          <w:szCs w:val="22"/>
          <w:lang w:val="en-GB"/>
        </w:rPr>
        <w:t xml:space="preserve">LED bars from Cameo in </w:t>
      </w:r>
      <w:r w:rsidR="00313FCD" w:rsidRPr="003E6902">
        <w:rPr>
          <w:rFonts w:ascii="Calibri" w:hAnsi="Calibri" w:cs="Calibri"/>
          <w:sz w:val="22"/>
          <w:szCs w:val="22"/>
          <w:lang w:val="en-GB"/>
        </w:rPr>
        <w:t xml:space="preserve">our rental </w:t>
      </w:r>
      <w:r w:rsidR="00761F8A" w:rsidRPr="003E6902">
        <w:rPr>
          <w:rFonts w:ascii="Calibri" w:hAnsi="Calibri" w:cs="Calibri"/>
          <w:sz w:val="22"/>
          <w:szCs w:val="22"/>
          <w:lang w:val="en-GB"/>
        </w:rPr>
        <w:t xml:space="preserve">catalogue with the </w:t>
      </w:r>
      <w:r w:rsidR="00E6265B" w:rsidRPr="003E6902">
        <w:rPr>
          <w:rFonts w:ascii="Calibri" w:hAnsi="Calibri" w:cs="Calibri"/>
          <w:sz w:val="22"/>
          <w:szCs w:val="22"/>
          <w:lang w:val="en-GB"/>
        </w:rPr>
        <w:t xml:space="preserve">PIXBAR </w:t>
      </w:r>
      <w:r w:rsidR="00477046" w:rsidRPr="003E6902">
        <w:rPr>
          <w:rFonts w:ascii="Calibri" w:hAnsi="Calibri" w:cs="Calibri"/>
          <w:sz w:val="22"/>
          <w:szCs w:val="22"/>
          <w:lang w:val="en-GB"/>
        </w:rPr>
        <w:t xml:space="preserve">G2 </w:t>
      </w:r>
      <w:r>
        <w:rPr>
          <w:rFonts w:ascii="Calibri" w:hAnsi="Calibri" w:cs="Calibri"/>
          <w:sz w:val="22"/>
          <w:szCs w:val="22"/>
          <w:lang w:val="en-GB"/>
        </w:rPr>
        <w:t>S</w:t>
      </w:r>
      <w:r w:rsidR="00477046" w:rsidRPr="003E6902">
        <w:rPr>
          <w:rFonts w:ascii="Calibri" w:hAnsi="Calibri" w:cs="Calibri"/>
          <w:sz w:val="22"/>
          <w:szCs w:val="22"/>
          <w:lang w:val="en-GB"/>
        </w:rPr>
        <w:t>eries,</w:t>
      </w:r>
      <w:r w:rsidR="009F101A" w:rsidRPr="003E6902">
        <w:rPr>
          <w:rFonts w:ascii="Calibri" w:hAnsi="Calibri" w:cs="Calibri"/>
          <w:sz w:val="22"/>
          <w:szCs w:val="22"/>
          <w:lang w:val="en-GB"/>
        </w:rPr>
        <w:t xml:space="preserve">" explains </w:t>
      </w:r>
      <w:proofErr w:type="spellStart"/>
      <w:r w:rsidR="009F101A" w:rsidRPr="003E6902">
        <w:rPr>
          <w:rFonts w:ascii="Calibri" w:hAnsi="Calibri" w:cs="Calibri"/>
          <w:sz w:val="22"/>
          <w:szCs w:val="22"/>
          <w:lang w:val="en-GB"/>
        </w:rPr>
        <w:t>NicLen</w:t>
      </w:r>
      <w:proofErr w:type="spellEnd"/>
      <w:r w:rsidR="009F101A" w:rsidRPr="003E6902">
        <w:rPr>
          <w:rFonts w:ascii="Calibri" w:hAnsi="Calibri" w:cs="Calibri"/>
          <w:sz w:val="22"/>
          <w:szCs w:val="22"/>
          <w:lang w:val="en-GB"/>
        </w:rPr>
        <w:t xml:space="preserve"> Managing Director </w:t>
      </w:r>
      <w:proofErr w:type="spellStart"/>
      <w:r w:rsidR="009F101A" w:rsidRPr="003E6902">
        <w:rPr>
          <w:rFonts w:ascii="Calibri" w:hAnsi="Calibri" w:cs="Calibri"/>
          <w:sz w:val="22"/>
          <w:szCs w:val="22"/>
          <w:lang w:val="en-GB"/>
        </w:rPr>
        <w:t>Jörg</w:t>
      </w:r>
      <w:proofErr w:type="spellEnd"/>
      <w:r w:rsidR="009F101A" w:rsidRPr="003E6902">
        <w:rPr>
          <w:rFonts w:ascii="Calibri" w:hAnsi="Calibri" w:cs="Calibri"/>
          <w:sz w:val="22"/>
          <w:szCs w:val="22"/>
          <w:lang w:val="en-GB"/>
        </w:rPr>
        <w:t xml:space="preserve"> </w:t>
      </w:r>
      <w:proofErr w:type="spellStart"/>
      <w:r w:rsidR="009F101A" w:rsidRPr="003E6902">
        <w:rPr>
          <w:rFonts w:ascii="Calibri" w:hAnsi="Calibri" w:cs="Calibri"/>
          <w:sz w:val="22"/>
          <w:szCs w:val="22"/>
          <w:lang w:val="en-GB"/>
        </w:rPr>
        <w:t>Stöppler</w:t>
      </w:r>
      <w:proofErr w:type="spellEnd"/>
      <w:r w:rsidR="009F101A" w:rsidRPr="003E6902">
        <w:rPr>
          <w:rFonts w:ascii="Calibri" w:hAnsi="Calibri" w:cs="Calibri"/>
          <w:sz w:val="22"/>
          <w:szCs w:val="22"/>
          <w:lang w:val="en-GB"/>
        </w:rPr>
        <w:t>. "</w:t>
      </w:r>
      <w:r w:rsidR="00313FCD" w:rsidRPr="003E6902">
        <w:rPr>
          <w:rFonts w:ascii="Calibri" w:hAnsi="Calibri" w:cs="Calibri"/>
          <w:sz w:val="22"/>
          <w:szCs w:val="22"/>
          <w:lang w:val="en-GB"/>
        </w:rPr>
        <w:t xml:space="preserve">The </w:t>
      </w:r>
      <w:r w:rsidR="005B111B" w:rsidRPr="003E6902">
        <w:rPr>
          <w:rFonts w:ascii="Calibri" w:hAnsi="Calibri" w:cs="Calibri"/>
          <w:sz w:val="22"/>
          <w:szCs w:val="22"/>
          <w:lang w:val="en-GB"/>
        </w:rPr>
        <w:t xml:space="preserve">new PIXBAR generation has made a big leap forward and, in addition to </w:t>
      </w:r>
      <w:r w:rsidR="006A60FB" w:rsidRPr="003E6902">
        <w:rPr>
          <w:rFonts w:ascii="Calibri" w:hAnsi="Calibri" w:cs="Calibri"/>
          <w:sz w:val="22"/>
          <w:szCs w:val="22"/>
          <w:lang w:val="en-GB"/>
        </w:rPr>
        <w:t xml:space="preserve">its performance and </w:t>
      </w:r>
      <w:r w:rsidR="005B111B" w:rsidRPr="003E6902">
        <w:rPr>
          <w:rFonts w:ascii="Calibri" w:hAnsi="Calibri" w:cs="Calibri"/>
          <w:sz w:val="22"/>
          <w:szCs w:val="22"/>
          <w:lang w:val="en-GB"/>
        </w:rPr>
        <w:t xml:space="preserve">outdoor capability, has </w:t>
      </w:r>
      <w:r w:rsidR="006A60FB" w:rsidRPr="003E6902">
        <w:rPr>
          <w:rFonts w:ascii="Calibri" w:hAnsi="Calibri" w:cs="Calibri"/>
          <w:sz w:val="22"/>
          <w:szCs w:val="22"/>
          <w:lang w:val="en-GB"/>
        </w:rPr>
        <w:t xml:space="preserve">convinced </w:t>
      </w:r>
      <w:r w:rsidR="005B111B" w:rsidRPr="003E6902">
        <w:rPr>
          <w:rFonts w:ascii="Calibri" w:hAnsi="Calibri" w:cs="Calibri"/>
          <w:sz w:val="22"/>
          <w:szCs w:val="22"/>
          <w:lang w:val="en-GB"/>
        </w:rPr>
        <w:t xml:space="preserve">us above all </w:t>
      </w:r>
      <w:r w:rsidR="006A60FB" w:rsidRPr="003E6902">
        <w:rPr>
          <w:rFonts w:ascii="Calibri" w:hAnsi="Calibri" w:cs="Calibri"/>
          <w:sz w:val="22"/>
          <w:szCs w:val="22"/>
          <w:lang w:val="en-GB"/>
        </w:rPr>
        <w:t xml:space="preserve">with its </w:t>
      </w:r>
      <w:r w:rsidR="005B111B" w:rsidRPr="003E6902">
        <w:rPr>
          <w:rFonts w:ascii="Calibri" w:hAnsi="Calibri" w:cs="Calibri"/>
          <w:sz w:val="22"/>
          <w:szCs w:val="22"/>
          <w:lang w:val="en-GB"/>
        </w:rPr>
        <w:t xml:space="preserve">sophisticated and diverse </w:t>
      </w:r>
      <w:r w:rsidR="006A60FB" w:rsidRPr="003E6902">
        <w:rPr>
          <w:rFonts w:ascii="Calibri" w:hAnsi="Calibri" w:cs="Calibri"/>
          <w:sz w:val="22"/>
          <w:szCs w:val="22"/>
          <w:lang w:val="en-GB"/>
        </w:rPr>
        <w:t>mounting options</w:t>
      </w:r>
      <w:r w:rsidR="009F4EAD" w:rsidRPr="003E6902">
        <w:rPr>
          <w:rFonts w:ascii="Calibri" w:hAnsi="Calibri" w:cs="Calibri"/>
          <w:sz w:val="22"/>
          <w:szCs w:val="22"/>
          <w:lang w:val="en-GB"/>
        </w:rPr>
        <w:t>.</w:t>
      </w:r>
      <w:r w:rsidRPr="003E6902">
        <w:rPr>
          <w:rFonts w:ascii="Calibri" w:hAnsi="Calibri" w:cs="Calibri"/>
          <w:sz w:val="22"/>
          <w:szCs w:val="22"/>
          <w:lang w:val="en-GB"/>
        </w:rPr>
        <w:t>"</w:t>
      </w:r>
    </w:p>
    <w:p w14:paraId="5CDB7AFB" w14:textId="77777777" w:rsidR="002302CF" w:rsidRPr="003E6902" w:rsidRDefault="002302CF" w:rsidP="00D473DB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</w:p>
    <w:p w14:paraId="6B09CCEB" w14:textId="2FBAFE1E" w:rsidR="00C125B5" w:rsidRPr="003E6902" w:rsidRDefault="003E6902">
      <w:pPr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Thomas Jung</w:t>
      </w:r>
      <w:r w:rsidR="00D473D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, </w:t>
      </w:r>
      <w:r w:rsidR="00AA6163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Sales </w:t>
      </w:r>
      <w:r w:rsidR="00FF611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Representative </w:t>
      </w:r>
      <w:r w:rsidR="00AA6163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Adam Hall </w:t>
      </w:r>
      <w:r w:rsidR="00FF611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Group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, says</w:t>
      </w:r>
      <w:r w:rsidR="00D473D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: </w:t>
      </w:r>
      <w:r w:rsidR="00A21A2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"</w:t>
      </w:r>
      <w:r w:rsidR="00FF611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The </w:t>
      </w:r>
      <w:r w:rsidR="00761F8A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long-term </w:t>
      </w:r>
      <w:r w:rsidR="00FF611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cooperation with </w:t>
      </w:r>
      <w:proofErr w:type="spellStart"/>
      <w:r w:rsidR="00FF611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NicLen</w:t>
      </w:r>
      <w:proofErr w:type="spellEnd"/>
      <w:r w:rsidR="00FF611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</w:t>
      </w:r>
      <w:r w:rsidR="00761F8A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is a great sign of confidence in our work and products</w:t>
      </w:r>
      <w:r w:rsidR="00891B0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. After the OTOS and OPUS moving light series, the ZENIT </w:t>
      </w:r>
      <w:r w:rsidR="008C47EE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Outdoor LED Wash Lights and the S4 </w:t>
      </w:r>
      <w:proofErr w:type="spellStart"/>
      <w:r w:rsidR="00131A00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Softlights</w:t>
      </w:r>
      <w:proofErr w:type="spellEnd"/>
      <w:r w:rsidR="00131A00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, customers throughout Europe can </w:t>
      </w:r>
      <w:r w:rsidR="003579E4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now also 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take advantage of</w:t>
      </w:r>
      <w:r w:rsidR="008C48E8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 the </w:t>
      </w:r>
      <w:r w:rsidR="003579E4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strengths of the PIXBAR </w:t>
      </w:r>
      <w:r w:rsidR="00477046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G2 </w:t>
      </w:r>
      <w:r>
        <w:rPr>
          <w:rFonts w:ascii="Calibri" w:hAnsi="Calibri" w:cs="Calibri"/>
          <w:color w:val="000000" w:themeColor="text1"/>
          <w:sz w:val="22"/>
          <w:szCs w:val="22"/>
          <w:lang w:val="en-GB"/>
        </w:rPr>
        <w:t>S</w:t>
      </w:r>
      <w:r w:rsidR="003579E4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eries in their productions. </w:t>
      </w:r>
      <w:r w:rsidR="00A21A2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We are excited about what the future holds and where we will see the </w:t>
      </w:r>
      <w:r w:rsidR="00477046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new PIXBARs </w:t>
      </w:r>
      <w:r w:rsidR="008C48E8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 xml:space="preserve">in </w:t>
      </w:r>
      <w:r w:rsidR="00A21A2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the coming months."</w:t>
      </w:r>
    </w:p>
    <w:p w14:paraId="72073620" w14:textId="77777777" w:rsidR="008A7AEB" w:rsidRPr="003E6902" w:rsidRDefault="008A7AEB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GB"/>
        </w:rPr>
      </w:pPr>
    </w:p>
    <w:p w14:paraId="19B4530D" w14:textId="77777777" w:rsidR="00C125B5" w:rsidRPr="003E6902" w:rsidRDefault="003E6902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GB"/>
        </w:rPr>
      </w:pPr>
      <w:r w:rsidRPr="003E6902">
        <w:rPr>
          <w:rFonts w:ascii="Calibri" w:hAnsi="Calibri" w:cs="Calibri"/>
          <w:sz w:val="22"/>
          <w:szCs w:val="22"/>
          <w:lang w:val="en-GB"/>
        </w:rPr>
        <w:t xml:space="preserve">#Cameo #ForLumenBeings </w:t>
      </w:r>
      <w:r w:rsidRPr="003E6902">
        <w:rPr>
          <w:rFonts w:ascii="Calibri" w:hAnsi="Calibri" w:cs="Calibri"/>
          <w:color w:val="0D0D0D" w:themeColor="text1" w:themeTint="F2"/>
          <w:sz w:val="22"/>
          <w:szCs w:val="22"/>
          <w:lang w:val="en-GB"/>
        </w:rPr>
        <w:t xml:space="preserve">#ProLighting #EventTech </w:t>
      </w:r>
      <w:r w:rsidR="006B6ADB" w:rsidRPr="003E6902">
        <w:rPr>
          <w:rFonts w:ascii="Calibri" w:hAnsi="Calibri" w:cs="Calibri"/>
          <w:color w:val="000000" w:themeColor="text1"/>
          <w:sz w:val="22"/>
          <w:szCs w:val="22"/>
          <w:lang w:val="en-GB"/>
        </w:rPr>
        <w:t>#ExperienceEventTechnology</w:t>
      </w:r>
    </w:p>
    <w:p w14:paraId="35E2E314" w14:textId="77777777" w:rsidR="00A523EA" w:rsidRPr="003E6902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GB"/>
        </w:rPr>
      </w:pPr>
    </w:p>
    <w:p w14:paraId="5C2E496F" w14:textId="77777777" w:rsidR="00C125B5" w:rsidRPr="003E6902" w:rsidRDefault="003E6902">
      <w:pPr>
        <w:rPr>
          <w:rStyle w:val="Hyperlink"/>
          <w:rFonts w:ascii="Calibri" w:hAnsi="Calibri" w:cs="Calibri"/>
          <w:sz w:val="22"/>
          <w:szCs w:val="22"/>
          <w:lang w:val="en-GB"/>
        </w:rPr>
      </w:pPr>
      <w:r w:rsidRPr="003E6902">
        <w:rPr>
          <w:rFonts w:ascii="Calibri" w:hAnsi="Calibri" w:cs="Calibri"/>
          <w:b/>
          <w:sz w:val="22"/>
          <w:szCs w:val="22"/>
          <w:lang w:val="en-GB"/>
        </w:rPr>
        <w:t xml:space="preserve">Further information: </w:t>
      </w:r>
      <w:r w:rsidR="00E05A29" w:rsidRPr="003E6902">
        <w:rPr>
          <w:rFonts w:ascii="Calibri" w:hAnsi="Calibri" w:cs="Calibri"/>
          <w:b/>
          <w:sz w:val="22"/>
          <w:szCs w:val="22"/>
          <w:lang w:val="en-GB"/>
        </w:rPr>
        <w:br/>
      </w:r>
      <w:hyperlink r:id="rId7" w:history="1">
        <w:r w:rsidR="00DC42EB" w:rsidRPr="003E6902">
          <w:rPr>
            <w:rStyle w:val="Hyperlink"/>
            <w:rFonts w:ascii="Calibri" w:hAnsi="Calibri" w:cs="Calibri"/>
            <w:sz w:val="22"/>
            <w:szCs w:val="22"/>
            <w:lang w:val="en-GB"/>
          </w:rPr>
          <w:t>niclen.de</w:t>
        </w:r>
      </w:hyperlink>
    </w:p>
    <w:p w14:paraId="76C418FD" w14:textId="77777777" w:rsidR="00C125B5" w:rsidRPr="003E6902" w:rsidRDefault="00000000">
      <w:pPr>
        <w:rPr>
          <w:rStyle w:val="Hyperlink"/>
          <w:rFonts w:ascii="Calibri" w:eastAsia="Arial" w:hAnsi="Calibri" w:cs="Calibri"/>
          <w:sz w:val="22"/>
          <w:szCs w:val="22"/>
          <w:lang w:val="en-GB"/>
        </w:rPr>
      </w:pPr>
      <w:hyperlink r:id="rId8" w:history="1">
        <w:r w:rsidR="004F3D40" w:rsidRPr="003E6902">
          <w:rPr>
            <w:rStyle w:val="Hyperlink"/>
            <w:rFonts w:ascii="Calibri" w:hAnsi="Calibri" w:cs="Calibri"/>
            <w:sz w:val="22"/>
            <w:szCs w:val="22"/>
            <w:lang w:val="en-GB"/>
          </w:rPr>
          <w:t>cameolight.com</w:t>
        </w:r>
      </w:hyperlink>
    </w:p>
    <w:p w14:paraId="5BFF90CD" w14:textId="77777777" w:rsidR="004F3D40" w:rsidRPr="003E6902" w:rsidRDefault="004F3D40" w:rsidP="00E05A29">
      <w:pPr>
        <w:rPr>
          <w:rFonts w:ascii="Calibri" w:hAnsi="Calibri" w:cs="Calibri"/>
          <w:b/>
          <w:sz w:val="22"/>
          <w:szCs w:val="22"/>
          <w:lang w:val="en-GB"/>
        </w:rPr>
      </w:pPr>
    </w:p>
    <w:p w14:paraId="76630214" w14:textId="77777777" w:rsidR="00C125B5" w:rsidRPr="003E6902" w:rsidRDefault="0000000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GB"/>
        </w:rPr>
      </w:pPr>
      <w:hyperlink r:id="rId9" w:history="1">
        <w:r w:rsidR="004F3D40" w:rsidRPr="003E6902">
          <w:rPr>
            <w:rStyle w:val="Hyperlink"/>
            <w:rFonts w:ascii="Calibri" w:hAnsi="Calibri" w:cs="Calibri"/>
            <w:sz w:val="22"/>
            <w:szCs w:val="22"/>
            <w:lang w:val="en-GB"/>
          </w:rPr>
          <w:t>adamhall.com</w:t>
        </w:r>
      </w:hyperlink>
      <w:r w:rsidR="004F3D40" w:rsidRPr="003E6902">
        <w:rPr>
          <w:rFonts w:ascii="Calibri" w:hAnsi="Calibri" w:cs="Calibri"/>
          <w:sz w:val="22"/>
          <w:szCs w:val="22"/>
          <w:u w:val="single"/>
          <w:lang w:val="en-GB"/>
        </w:rPr>
        <w:br/>
      </w:r>
      <w:hyperlink r:id="rId10" w:history="1">
        <w:r w:rsidR="000B6AC3" w:rsidRPr="003E6902">
          <w:rPr>
            <w:rStyle w:val="Hyperlink"/>
            <w:rFonts w:ascii="Calibri" w:hAnsi="Calibri" w:cs="Calibri"/>
            <w:sz w:val="22"/>
            <w:szCs w:val="22"/>
            <w:lang w:val="en-GB"/>
          </w:rPr>
          <w:t>blog.adamhall.com</w:t>
        </w:r>
      </w:hyperlink>
    </w:p>
    <w:p w14:paraId="4F53B1E6" w14:textId="77777777" w:rsidR="00DC42EB" w:rsidRPr="003E6902" w:rsidRDefault="00DC42EB" w:rsidP="00E05A29">
      <w:pPr>
        <w:rPr>
          <w:rStyle w:val="Hyperlink"/>
          <w:rFonts w:ascii="Calibri" w:eastAsia="Arial" w:hAnsi="Calibri"/>
          <w:sz w:val="22"/>
          <w:lang w:val="en-GB"/>
        </w:rPr>
      </w:pPr>
    </w:p>
    <w:p w14:paraId="58DCAF7A" w14:textId="77777777" w:rsidR="00C125B5" w:rsidRPr="003E6902" w:rsidRDefault="003E6902">
      <w:pPr>
        <w:pStyle w:val="KeinLeerraum"/>
        <w:rPr>
          <w:rFonts w:ascii="Calibri" w:hAnsi="Calibri"/>
          <w:b/>
          <w:color w:val="808080"/>
          <w:sz w:val="18"/>
          <w:lang w:val="en-GB"/>
        </w:rPr>
      </w:pPr>
      <w:r w:rsidRPr="003E6902">
        <w:rPr>
          <w:rFonts w:ascii="Calibri" w:hAnsi="Calibri"/>
          <w:b/>
          <w:color w:val="808080"/>
          <w:sz w:val="18"/>
          <w:lang w:val="en-GB"/>
        </w:rPr>
        <w:t>About the Adam Hall Group</w:t>
      </w:r>
    </w:p>
    <w:p w14:paraId="2544BCE1" w14:textId="77777777" w:rsidR="00C125B5" w:rsidRPr="003E6902" w:rsidRDefault="003E6902">
      <w:pPr>
        <w:pStyle w:val="KeinLeerraum"/>
        <w:rPr>
          <w:rFonts w:ascii="Arial" w:hAnsi="Arial"/>
          <w:sz w:val="20"/>
          <w:lang w:val="en-GB"/>
        </w:rPr>
      </w:pPr>
      <w:r w:rsidRPr="003E6902">
        <w:rPr>
          <w:rFonts w:ascii="Calibri" w:hAnsi="Calibri"/>
          <w:color w:val="808080"/>
          <w:sz w:val="18"/>
          <w:lang w:val="en-GB"/>
        </w:rPr>
        <w:t xml:space="preserve">Adam Hall Group is a leading German manufacturer and distributor offering event technology solutions to business partners around the world. Target groups </w:t>
      </w:r>
      <w:r w:rsidR="00CB3E46" w:rsidRPr="003E6902">
        <w:rPr>
          <w:rFonts w:ascii="Calibri" w:hAnsi="Calibri"/>
          <w:color w:val="808080"/>
          <w:sz w:val="18"/>
          <w:lang w:val="en-GB"/>
        </w:rPr>
        <w:t xml:space="preserve">include retailers, B2B dealers, </w:t>
      </w:r>
      <w:r w:rsidRPr="003E6902">
        <w:rPr>
          <w:rFonts w:ascii="Calibri" w:hAnsi="Calibri"/>
          <w:color w:val="808080"/>
          <w:sz w:val="18"/>
          <w:lang w:val="en-GB"/>
        </w:rPr>
        <w:t xml:space="preserve">event and rental companies, broadcast studios, AV and system integrators, private and public companies, and manufacturers of industrial flight cases. The company offers a wide range of professional audio, lighting, stage equipment and </w:t>
      </w:r>
      <w:r w:rsidR="00CB3E46" w:rsidRPr="003E6902">
        <w:rPr>
          <w:rFonts w:ascii="Calibri" w:hAnsi="Calibri"/>
          <w:color w:val="808080"/>
          <w:sz w:val="18"/>
          <w:lang w:val="en-GB"/>
        </w:rPr>
        <w:t xml:space="preserve">flight case hardware </w:t>
      </w:r>
      <w:r w:rsidRPr="003E6902">
        <w:rPr>
          <w:rFonts w:ascii="Calibri" w:hAnsi="Calibri"/>
          <w:color w:val="808080"/>
          <w:sz w:val="18"/>
          <w:lang w:val="en-GB"/>
        </w:rPr>
        <w:t xml:space="preserve">under its </w:t>
      </w:r>
      <w:r w:rsidRPr="003E6902">
        <w:rPr>
          <w:rFonts w:ascii="Calibri" w:hAnsi="Calibri"/>
          <w:b/>
          <w:color w:val="808080"/>
          <w:sz w:val="18"/>
          <w:lang w:val="en-GB"/>
        </w:rPr>
        <w:t xml:space="preserve">LD Systems®, Cameo®, Gravity®, Defender®, Palmer® and Adam Hall® </w:t>
      </w:r>
      <w:r w:rsidRPr="003E6902">
        <w:rPr>
          <w:rFonts w:ascii="Calibri" w:hAnsi="Calibri"/>
          <w:color w:val="808080"/>
          <w:sz w:val="18"/>
          <w:lang w:val="en-GB"/>
        </w:rPr>
        <w:t xml:space="preserve">brands. Founded </w:t>
      </w:r>
      <w:r w:rsidR="006E2CFE" w:rsidRPr="003E6902">
        <w:rPr>
          <w:rFonts w:ascii="Calibri" w:hAnsi="Calibri"/>
          <w:color w:val="808080"/>
          <w:sz w:val="18"/>
          <w:lang w:val="en-GB"/>
        </w:rPr>
        <w:t xml:space="preserve">in </w:t>
      </w:r>
      <w:r w:rsidRPr="003E6902">
        <w:rPr>
          <w:rFonts w:ascii="Calibri" w:hAnsi="Calibri"/>
          <w:color w:val="808080"/>
          <w:sz w:val="18"/>
          <w:lang w:val="en-GB"/>
        </w:rPr>
        <w:t xml:space="preserve">1975, the Adam Hall Group has evolved into a modern, innovative event technology company with over 14,000 m² of warehouse space in its Logistics Park at its corporate headquarters near Frankfurt am Main. </w:t>
      </w:r>
      <w:r w:rsidR="00CB3E46" w:rsidRPr="003E6902">
        <w:rPr>
          <w:rFonts w:ascii="Calibri" w:hAnsi="Calibri"/>
          <w:color w:val="808080"/>
          <w:sz w:val="18"/>
          <w:lang w:val="en-GB"/>
        </w:rPr>
        <w:t>Thanks to its focus on value creation and service, the Adam Hall Group has already been awarded a whole series of international prizes for its innovative product developments and forward-looking product design by renowned institutions such as "Red Dot", "German Design Award" and "</w:t>
      </w:r>
      <w:proofErr w:type="spellStart"/>
      <w:r w:rsidR="00CB3E46" w:rsidRPr="003E6902">
        <w:rPr>
          <w:rFonts w:ascii="Calibri" w:hAnsi="Calibri"/>
          <w:color w:val="808080"/>
          <w:sz w:val="18"/>
          <w:lang w:val="en-GB"/>
        </w:rPr>
        <w:t>iF</w:t>
      </w:r>
      <w:proofErr w:type="spellEnd"/>
      <w:r w:rsidR="00CB3E46" w:rsidRPr="003E6902">
        <w:rPr>
          <w:rFonts w:ascii="Calibri" w:hAnsi="Calibri"/>
          <w:color w:val="808080"/>
          <w:sz w:val="18"/>
          <w:lang w:val="en-GB"/>
        </w:rPr>
        <w:t xml:space="preserve"> </w:t>
      </w:r>
      <w:proofErr w:type="spellStart"/>
      <w:r w:rsidR="00CB3E46" w:rsidRPr="003E6902">
        <w:rPr>
          <w:rFonts w:ascii="Calibri" w:hAnsi="Calibri"/>
          <w:color w:val="808080"/>
          <w:sz w:val="18"/>
          <w:lang w:val="en-GB"/>
        </w:rPr>
        <w:t>Industrie</w:t>
      </w:r>
      <w:proofErr w:type="spellEnd"/>
      <w:r w:rsidR="00CB3E46" w:rsidRPr="003E6902">
        <w:rPr>
          <w:rFonts w:ascii="Calibri" w:hAnsi="Calibri"/>
          <w:color w:val="808080"/>
          <w:sz w:val="18"/>
          <w:lang w:val="en-GB"/>
        </w:rPr>
        <w:t xml:space="preserve"> Forum Design". </w:t>
      </w:r>
      <w:r w:rsidRPr="003E6902">
        <w:rPr>
          <w:rFonts w:ascii="Calibri" w:hAnsi="Calibri"/>
          <w:color w:val="808080"/>
          <w:sz w:val="18"/>
          <w:lang w:val="en-GB"/>
        </w:rPr>
        <w:t xml:space="preserve">LD Systems®, in cooperation with the </w:t>
      </w:r>
      <w:r w:rsidR="00CB3E46" w:rsidRPr="003E6902">
        <w:rPr>
          <w:rFonts w:ascii="Calibri" w:hAnsi="Calibri"/>
          <w:color w:val="808080"/>
          <w:sz w:val="18"/>
          <w:lang w:val="en-GB"/>
        </w:rPr>
        <w:t>design agency F</w:t>
      </w:r>
      <w:r w:rsidR="00CD7F18" w:rsidRPr="003E6902">
        <w:rPr>
          <w:rFonts w:ascii="Calibri" w:hAnsi="Calibri"/>
          <w:color w:val="808080"/>
          <w:sz w:val="18"/>
          <w:lang w:val="en-GB"/>
        </w:rPr>
        <w:t xml:space="preserve">. </w:t>
      </w:r>
      <w:r w:rsidR="00CB3E46" w:rsidRPr="003E6902">
        <w:rPr>
          <w:rFonts w:ascii="Calibri" w:hAnsi="Calibri"/>
          <w:color w:val="808080"/>
          <w:sz w:val="18"/>
          <w:lang w:val="en-GB"/>
        </w:rPr>
        <w:t>A</w:t>
      </w:r>
      <w:r w:rsidR="00CD7F18" w:rsidRPr="003E6902">
        <w:rPr>
          <w:rFonts w:ascii="Calibri" w:hAnsi="Calibri"/>
          <w:color w:val="808080"/>
          <w:sz w:val="18"/>
          <w:lang w:val="en-GB"/>
        </w:rPr>
        <w:t xml:space="preserve">. </w:t>
      </w:r>
      <w:r w:rsidR="00CB3E46" w:rsidRPr="003E6902">
        <w:rPr>
          <w:rFonts w:ascii="Calibri" w:hAnsi="Calibri"/>
          <w:color w:val="808080"/>
          <w:sz w:val="18"/>
          <w:lang w:val="en-GB"/>
        </w:rPr>
        <w:t xml:space="preserve">Porsche, shows the </w:t>
      </w:r>
      <w:r w:rsidRPr="003E6902">
        <w:rPr>
          <w:rFonts w:ascii="Calibri" w:hAnsi="Calibri"/>
          <w:color w:val="808080"/>
          <w:sz w:val="18"/>
          <w:lang w:val="en-GB"/>
        </w:rPr>
        <w:t xml:space="preserve">future of pro audio design with its iconic MAUI® P900 speaker column and </w:t>
      </w:r>
      <w:r w:rsidR="00CB3E46" w:rsidRPr="003E6902">
        <w:rPr>
          <w:rFonts w:ascii="Calibri" w:hAnsi="Calibri"/>
          <w:color w:val="808080"/>
          <w:sz w:val="18"/>
          <w:lang w:val="en-GB"/>
        </w:rPr>
        <w:t xml:space="preserve">was accordingly recently </w:t>
      </w:r>
      <w:r w:rsidRPr="003E6902">
        <w:rPr>
          <w:rFonts w:ascii="Calibri" w:hAnsi="Calibri"/>
          <w:color w:val="808080"/>
          <w:sz w:val="18"/>
          <w:lang w:val="en-GB"/>
        </w:rPr>
        <w:t xml:space="preserve">honoured with the coveted German Design Award. More information about the Adam Hall Group can be found online at </w:t>
      </w:r>
      <w:r w:rsidRPr="003E6902">
        <w:rPr>
          <w:rFonts w:ascii="Calibri" w:hAnsi="Calibri"/>
          <w:color w:val="808080" w:themeColor="background1" w:themeShade="80"/>
          <w:sz w:val="18"/>
          <w:lang w:val="en-GB"/>
        </w:rPr>
        <w:t>www.adamhall.com.</w:t>
      </w:r>
    </w:p>
    <w:sectPr w:rsidR="00C125B5" w:rsidRPr="003E6902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3AB3C" w14:textId="77777777" w:rsidR="001127D2" w:rsidRDefault="001127D2" w:rsidP="004330C6">
      <w:r>
        <w:separator/>
      </w:r>
    </w:p>
  </w:endnote>
  <w:endnote w:type="continuationSeparator" w:id="0">
    <w:p w14:paraId="05A3385D" w14:textId="77777777" w:rsidR="001127D2" w:rsidRDefault="001127D2" w:rsidP="004330C6">
      <w:r>
        <w:continuationSeparator/>
      </w:r>
    </w:p>
  </w:endnote>
  <w:endnote w:type="continuationNotice" w:id="1">
    <w:p w14:paraId="1EC55BE2" w14:textId="77777777" w:rsidR="001127D2" w:rsidRDefault="001127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1242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0AE5277D" wp14:editId="1428AAD3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BF288" w14:textId="77777777" w:rsidR="001127D2" w:rsidRDefault="001127D2" w:rsidP="004330C6">
      <w:r>
        <w:separator/>
      </w:r>
    </w:p>
  </w:footnote>
  <w:footnote w:type="continuationSeparator" w:id="0">
    <w:p w14:paraId="7B263A56" w14:textId="77777777" w:rsidR="001127D2" w:rsidRDefault="001127D2" w:rsidP="004330C6">
      <w:r>
        <w:continuationSeparator/>
      </w:r>
    </w:p>
  </w:footnote>
  <w:footnote w:type="continuationNotice" w:id="1">
    <w:p w14:paraId="7B49455E" w14:textId="77777777" w:rsidR="001127D2" w:rsidRDefault="001127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3C16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27626CB4" wp14:editId="05F108A4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FDDBCC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336467">
    <w:abstractNumId w:val="1"/>
  </w:num>
  <w:num w:numId="2" w16cid:durableId="1310793525">
    <w:abstractNumId w:val="14"/>
  </w:num>
  <w:num w:numId="3" w16cid:durableId="498272699">
    <w:abstractNumId w:val="8"/>
  </w:num>
  <w:num w:numId="4" w16cid:durableId="1366562249">
    <w:abstractNumId w:val="17"/>
  </w:num>
  <w:num w:numId="5" w16cid:durableId="1661882151">
    <w:abstractNumId w:val="5"/>
  </w:num>
  <w:num w:numId="6" w16cid:durableId="1750082948">
    <w:abstractNumId w:val="6"/>
  </w:num>
  <w:num w:numId="7" w16cid:durableId="1278634713">
    <w:abstractNumId w:val="19"/>
  </w:num>
  <w:num w:numId="8" w16cid:durableId="486285709">
    <w:abstractNumId w:val="7"/>
  </w:num>
  <w:num w:numId="9" w16cid:durableId="1190341940">
    <w:abstractNumId w:val="18"/>
  </w:num>
  <w:num w:numId="10" w16cid:durableId="1557887906">
    <w:abstractNumId w:val="3"/>
  </w:num>
  <w:num w:numId="11" w16cid:durableId="1800493151">
    <w:abstractNumId w:val="15"/>
  </w:num>
  <w:num w:numId="12" w16cid:durableId="1808625533">
    <w:abstractNumId w:val="10"/>
  </w:num>
  <w:num w:numId="13" w16cid:durableId="97914969">
    <w:abstractNumId w:val="20"/>
  </w:num>
  <w:num w:numId="14" w16cid:durableId="1502811215">
    <w:abstractNumId w:val="0"/>
  </w:num>
  <w:num w:numId="15" w16cid:durableId="169641672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360084266">
    <w:abstractNumId w:val="9"/>
  </w:num>
  <w:num w:numId="17" w16cid:durableId="1964847857">
    <w:abstractNumId w:val="2"/>
  </w:num>
  <w:num w:numId="18" w16cid:durableId="1591892428">
    <w:abstractNumId w:val="16"/>
  </w:num>
  <w:num w:numId="19" w16cid:durableId="894511246">
    <w:abstractNumId w:val="4"/>
  </w:num>
  <w:num w:numId="20" w16cid:durableId="676231277">
    <w:abstractNumId w:val="11"/>
  </w:num>
  <w:num w:numId="21" w16cid:durableId="12101432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55"/>
    <w:rsid w:val="000009F6"/>
    <w:rsid w:val="00010D62"/>
    <w:rsid w:val="0001227B"/>
    <w:rsid w:val="00012478"/>
    <w:rsid w:val="0001272F"/>
    <w:rsid w:val="00016A96"/>
    <w:rsid w:val="0002119C"/>
    <w:rsid w:val="000264B5"/>
    <w:rsid w:val="000310C8"/>
    <w:rsid w:val="00031E80"/>
    <w:rsid w:val="0003430E"/>
    <w:rsid w:val="000374EE"/>
    <w:rsid w:val="00042DFF"/>
    <w:rsid w:val="0005069C"/>
    <w:rsid w:val="00054A63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B6AC3"/>
    <w:rsid w:val="000C2D39"/>
    <w:rsid w:val="000C543C"/>
    <w:rsid w:val="000C5BAB"/>
    <w:rsid w:val="000C6A86"/>
    <w:rsid w:val="000E224B"/>
    <w:rsid w:val="000E3EBF"/>
    <w:rsid w:val="000F3CC0"/>
    <w:rsid w:val="001021DA"/>
    <w:rsid w:val="00111329"/>
    <w:rsid w:val="001127D2"/>
    <w:rsid w:val="00117B88"/>
    <w:rsid w:val="00120233"/>
    <w:rsid w:val="00124F49"/>
    <w:rsid w:val="00131A00"/>
    <w:rsid w:val="00134EF8"/>
    <w:rsid w:val="00135BAE"/>
    <w:rsid w:val="00136A02"/>
    <w:rsid w:val="00137183"/>
    <w:rsid w:val="001452D7"/>
    <w:rsid w:val="00145E8F"/>
    <w:rsid w:val="001543F7"/>
    <w:rsid w:val="00162DF3"/>
    <w:rsid w:val="00164685"/>
    <w:rsid w:val="001708ED"/>
    <w:rsid w:val="00175DBD"/>
    <w:rsid w:val="00184D8B"/>
    <w:rsid w:val="001905C4"/>
    <w:rsid w:val="00190662"/>
    <w:rsid w:val="00192599"/>
    <w:rsid w:val="00197BE9"/>
    <w:rsid w:val="001A1584"/>
    <w:rsid w:val="001A27A0"/>
    <w:rsid w:val="001A2EAF"/>
    <w:rsid w:val="001A5696"/>
    <w:rsid w:val="001B0461"/>
    <w:rsid w:val="001B7E2C"/>
    <w:rsid w:val="001C02EF"/>
    <w:rsid w:val="001C15E9"/>
    <w:rsid w:val="001C5825"/>
    <w:rsid w:val="001C5D7F"/>
    <w:rsid w:val="001D3A0C"/>
    <w:rsid w:val="001D583B"/>
    <w:rsid w:val="001D6F99"/>
    <w:rsid w:val="001E29E8"/>
    <w:rsid w:val="001E51CC"/>
    <w:rsid w:val="001E7D25"/>
    <w:rsid w:val="001F0E84"/>
    <w:rsid w:val="0020235E"/>
    <w:rsid w:val="002034DB"/>
    <w:rsid w:val="00205109"/>
    <w:rsid w:val="0020573D"/>
    <w:rsid w:val="002072E5"/>
    <w:rsid w:val="00207525"/>
    <w:rsid w:val="00214A26"/>
    <w:rsid w:val="00215123"/>
    <w:rsid w:val="002171CF"/>
    <w:rsid w:val="002176EA"/>
    <w:rsid w:val="00223279"/>
    <w:rsid w:val="002302CF"/>
    <w:rsid w:val="00231201"/>
    <w:rsid w:val="002339BA"/>
    <w:rsid w:val="00243B58"/>
    <w:rsid w:val="0024709A"/>
    <w:rsid w:val="00247B14"/>
    <w:rsid w:val="00247EDB"/>
    <w:rsid w:val="00253E5A"/>
    <w:rsid w:val="00256563"/>
    <w:rsid w:val="0026191F"/>
    <w:rsid w:val="00262160"/>
    <w:rsid w:val="00266F16"/>
    <w:rsid w:val="00272B67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C46F9"/>
    <w:rsid w:val="002D3E93"/>
    <w:rsid w:val="002D4A1E"/>
    <w:rsid w:val="002D531F"/>
    <w:rsid w:val="002D6FFB"/>
    <w:rsid w:val="002E7A44"/>
    <w:rsid w:val="002F040C"/>
    <w:rsid w:val="0030183D"/>
    <w:rsid w:val="00301970"/>
    <w:rsid w:val="00302508"/>
    <w:rsid w:val="00311FA5"/>
    <w:rsid w:val="00313FCD"/>
    <w:rsid w:val="00317208"/>
    <w:rsid w:val="003207DF"/>
    <w:rsid w:val="00327133"/>
    <w:rsid w:val="003346CE"/>
    <w:rsid w:val="00340CFE"/>
    <w:rsid w:val="0034539C"/>
    <w:rsid w:val="003458A7"/>
    <w:rsid w:val="00347067"/>
    <w:rsid w:val="003520A7"/>
    <w:rsid w:val="00354360"/>
    <w:rsid w:val="003579E4"/>
    <w:rsid w:val="00362474"/>
    <w:rsid w:val="00367794"/>
    <w:rsid w:val="003716B9"/>
    <w:rsid w:val="0037330B"/>
    <w:rsid w:val="0037421A"/>
    <w:rsid w:val="00375874"/>
    <w:rsid w:val="00376297"/>
    <w:rsid w:val="003817D3"/>
    <w:rsid w:val="003834DC"/>
    <w:rsid w:val="003864D6"/>
    <w:rsid w:val="00387F10"/>
    <w:rsid w:val="00391FEB"/>
    <w:rsid w:val="003920A4"/>
    <w:rsid w:val="003A6419"/>
    <w:rsid w:val="003B15C4"/>
    <w:rsid w:val="003C260F"/>
    <w:rsid w:val="003C3F56"/>
    <w:rsid w:val="003C5DFE"/>
    <w:rsid w:val="003C7650"/>
    <w:rsid w:val="003D51DC"/>
    <w:rsid w:val="003E4B2D"/>
    <w:rsid w:val="003E5409"/>
    <w:rsid w:val="003E6902"/>
    <w:rsid w:val="003F6959"/>
    <w:rsid w:val="004037C1"/>
    <w:rsid w:val="0040560D"/>
    <w:rsid w:val="00411C01"/>
    <w:rsid w:val="00417FDB"/>
    <w:rsid w:val="0042095F"/>
    <w:rsid w:val="00421FC1"/>
    <w:rsid w:val="00422766"/>
    <w:rsid w:val="00423486"/>
    <w:rsid w:val="00432A84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76FE9"/>
    <w:rsid w:val="00477046"/>
    <w:rsid w:val="0048445A"/>
    <w:rsid w:val="0048479D"/>
    <w:rsid w:val="00485602"/>
    <w:rsid w:val="004858F2"/>
    <w:rsid w:val="004968EC"/>
    <w:rsid w:val="004A5441"/>
    <w:rsid w:val="004A62CF"/>
    <w:rsid w:val="004C0829"/>
    <w:rsid w:val="004C539B"/>
    <w:rsid w:val="004D3DB3"/>
    <w:rsid w:val="004D4077"/>
    <w:rsid w:val="004D54E9"/>
    <w:rsid w:val="004E5409"/>
    <w:rsid w:val="004F3D40"/>
    <w:rsid w:val="004F5412"/>
    <w:rsid w:val="005065ED"/>
    <w:rsid w:val="00507E4C"/>
    <w:rsid w:val="00512A72"/>
    <w:rsid w:val="005208EC"/>
    <w:rsid w:val="0052177F"/>
    <w:rsid w:val="00525BCE"/>
    <w:rsid w:val="00531D38"/>
    <w:rsid w:val="00532A65"/>
    <w:rsid w:val="0054267D"/>
    <w:rsid w:val="00546AE6"/>
    <w:rsid w:val="00547918"/>
    <w:rsid w:val="00567A8E"/>
    <w:rsid w:val="00570D8A"/>
    <w:rsid w:val="005744F5"/>
    <w:rsid w:val="00574704"/>
    <w:rsid w:val="00576210"/>
    <w:rsid w:val="0057672D"/>
    <w:rsid w:val="0057690B"/>
    <w:rsid w:val="00577A2D"/>
    <w:rsid w:val="00582031"/>
    <w:rsid w:val="005876FE"/>
    <w:rsid w:val="00587CCD"/>
    <w:rsid w:val="005B111B"/>
    <w:rsid w:val="005B40D7"/>
    <w:rsid w:val="005B49DD"/>
    <w:rsid w:val="005B7BB6"/>
    <w:rsid w:val="005C0807"/>
    <w:rsid w:val="005C3632"/>
    <w:rsid w:val="005C4A93"/>
    <w:rsid w:val="005C791D"/>
    <w:rsid w:val="005D45A1"/>
    <w:rsid w:val="005E081F"/>
    <w:rsid w:val="005E37B4"/>
    <w:rsid w:val="005F0633"/>
    <w:rsid w:val="005F2899"/>
    <w:rsid w:val="005F3FF6"/>
    <w:rsid w:val="005F474B"/>
    <w:rsid w:val="00600743"/>
    <w:rsid w:val="006075CD"/>
    <w:rsid w:val="00610CDC"/>
    <w:rsid w:val="00623E6A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66019"/>
    <w:rsid w:val="00673D01"/>
    <w:rsid w:val="006744A3"/>
    <w:rsid w:val="006811A8"/>
    <w:rsid w:val="00681B0E"/>
    <w:rsid w:val="00683F82"/>
    <w:rsid w:val="00687137"/>
    <w:rsid w:val="00691110"/>
    <w:rsid w:val="00691C93"/>
    <w:rsid w:val="006A0E8D"/>
    <w:rsid w:val="006A2793"/>
    <w:rsid w:val="006A4552"/>
    <w:rsid w:val="006A5D50"/>
    <w:rsid w:val="006A60FB"/>
    <w:rsid w:val="006B6ADB"/>
    <w:rsid w:val="006C0111"/>
    <w:rsid w:val="006C2544"/>
    <w:rsid w:val="006C2799"/>
    <w:rsid w:val="006C45CF"/>
    <w:rsid w:val="006D2E7A"/>
    <w:rsid w:val="006D30D8"/>
    <w:rsid w:val="006E2CFE"/>
    <w:rsid w:val="006E651F"/>
    <w:rsid w:val="006E767C"/>
    <w:rsid w:val="006F06DE"/>
    <w:rsid w:val="006F20A1"/>
    <w:rsid w:val="006F7A48"/>
    <w:rsid w:val="0070062D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5A2"/>
    <w:rsid w:val="00735620"/>
    <w:rsid w:val="00742136"/>
    <w:rsid w:val="007425B1"/>
    <w:rsid w:val="00745291"/>
    <w:rsid w:val="007473EB"/>
    <w:rsid w:val="00750A01"/>
    <w:rsid w:val="00757CAD"/>
    <w:rsid w:val="00761F8A"/>
    <w:rsid w:val="007657D1"/>
    <w:rsid w:val="00771C04"/>
    <w:rsid w:val="0077345C"/>
    <w:rsid w:val="00775BF5"/>
    <w:rsid w:val="00780A4D"/>
    <w:rsid w:val="00786582"/>
    <w:rsid w:val="00790782"/>
    <w:rsid w:val="00794BD0"/>
    <w:rsid w:val="007A4DED"/>
    <w:rsid w:val="007A58D6"/>
    <w:rsid w:val="007A64D1"/>
    <w:rsid w:val="007B1805"/>
    <w:rsid w:val="007B265A"/>
    <w:rsid w:val="007B7E23"/>
    <w:rsid w:val="007C398C"/>
    <w:rsid w:val="007C43DE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68D8"/>
    <w:rsid w:val="00827FBE"/>
    <w:rsid w:val="00831818"/>
    <w:rsid w:val="00832710"/>
    <w:rsid w:val="00840293"/>
    <w:rsid w:val="008474CD"/>
    <w:rsid w:val="00850BB6"/>
    <w:rsid w:val="00851EC2"/>
    <w:rsid w:val="008635C3"/>
    <w:rsid w:val="00870A92"/>
    <w:rsid w:val="00872F41"/>
    <w:rsid w:val="008876E8"/>
    <w:rsid w:val="00891B0B"/>
    <w:rsid w:val="008A0CC1"/>
    <w:rsid w:val="008A4A53"/>
    <w:rsid w:val="008A7AEB"/>
    <w:rsid w:val="008C410F"/>
    <w:rsid w:val="008C47EE"/>
    <w:rsid w:val="008C48E8"/>
    <w:rsid w:val="008C4C4F"/>
    <w:rsid w:val="008C5A92"/>
    <w:rsid w:val="008D22AA"/>
    <w:rsid w:val="008D5D01"/>
    <w:rsid w:val="008E0434"/>
    <w:rsid w:val="008E12E9"/>
    <w:rsid w:val="008E327B"/>
    <w:rsid w:val="008E66DD"/>
    <w:rsid w:val="008F12AC"/>
    <w:rsid w:val="008F2D79"/>
    <w:rsid w:val="008F3AD1"/>
    <w:rsid w:val="009015D9"/>
    <w:rsid w:val="00902342"/>
    <w:rsid w:val="00904362"/>
    <w:rsid w:val="009043CD"/>
    <w:rsid w:val="00905476"/>
    <w:rsid w:val="00905794"/>
    <w:rsid w:val="009059EE"/>
    <w:rsid w:val="00910334"/>
    <w:rsid w:val="00913A6C"/>
    <w:rsid w:val="0091412C"/>
    <w:rsid w:val="00916F1C"/>
    <w:rsid w:val="00917AD6"/>
    <w:rsid w:val="00920BFE"/>
    <w:rsid w:val="0092757C"/>
    <w:rsid w:val="00933D02"/>
    <w:rsid w:val="009442BB"/>
    <w:rsid w:val="00944C88"/>
    <w:rsid w:val="0095102E"/>
    <w:rsid w:val="0095148D"/>
    <w:rsid w:val="00956CE1"/>
    <w:rsid w:val="00956F6F"/>
    <w:rsid w:val="009643EB"/>
    <w:rsid w:val="009669A4"/>
    <w:rsid w:val="009712F2"/>
    <w:rsid w:val="00971B78"/>
    <w:rsid w:val="0097368B"/>
    <w:rsid w:val="009778CC"/>
    <w:rsid w:val="00983DED"/>
    <w:rsid w:val="009865C4"/>
    <w:rsid w:val="009A2DE5"/>
    <w:rsid w:val="009B56F9"/>
    <w:rsid w:val="009B5B18"/>
    <w:rsid w:val="009C0A5C"/>
    <w:rsid w:val="009C2121"/>
    <w:rsid w:val="009E41F8"/>
    <w:rsid w:val="009E423B"/>
    <w:rsid w:val="009E5739"/>
    <w:rsid w:val="009E7449"/>
    <w:rsid w:val="009F0FB4"/>
    <w:rsid w:val="009F101A"/>
    <w:rsid w:val="009F251E"/>
    <w:rsid w:val="009F4EAD"/>
    <w:rsid w:val="00A04C99"/>
    <w:rsid w:val="00A14231"/>
    <w:rsid w:val="00A17E32"/>
    <w:rsid w:val="00A21A2B"/>
    <w:rsid w:val="00A24F5E"/>
    <w:rsid w:val="00A40219"/>
    <w:rsid w:val="00A43E7A"/>
    <w:rsid w:val="00A50DD0"/>
    <w:rsid w:val="00A523EA"/>
    <w:rsid w:val="00A56FCD"/>
    <w:rsid w:val="00A578F4"/>
    <w:rsid w:val="00A57A45"/>
    <w:rsid w:val="00A642D6"/>
    <w:rsid w:val="00A65CF8"/>
    <w:rsid w:val="00A707A3"/>
    <w:rsid w:val="00A71B6D"/>
    <w:rsid w:val="00A738EB"/>
    <w:rsid w:val="00A761A6"/>
    <w:rsid w:val="00A80D3D"/>
    <w:rsid w:val="00A81D2C"/>
    <w:rsid w:val="00A92393"/>
    <w:rsid w:val="00A947D9"/>
    <w:rsid w:val="00AA6163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06E0B"/>
    <w:rsid w:val="00B33379"/>
    <w:rsid w:val="00B42DDB"/>
    <w:rsid w:val="00B43B48"/>
    <w:rsid w:val="00B43BC3"/>
    <w:rsid w:val="00B472AF"/>
    <w:rsid w:val="00B50FB7"/>
    <w:rsid w:val="00B51C51"/>
    <w:rsid w:val="00B60767"/>
    <w:rsid w:val="00B67F35"/>
    <w:rsid w:val="00B712D5"/>
    <w:rsid w:val="00B74DAC"/>
    <w:rsid w:val="00B76096"/>
    <w:rsid w:val="00B85A1B"/>
    <w:rsid w:val="00B92F8D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BE6CFB"/>
    <w:rsid w:val="00BF3572"/>
    <w:rsid w:val="00C028A4"/>
    <w:rsid w:val="00C070F9"/>
    <w:rsid w:val="00C125B5"/>
    <w:rsid w:val="00C1680C"/>
    <w:rsid w:val="00C20B75"/>
    <w:rsid w:val="00C25136"/>
    <w:rsid w:val="00C328A4"/>
    <w:rsid w:val="00C34EC8"/>
    <w:rsid w:val="00C3535E"/>
    <w:rsid w:val="00C432CE"/>
    <w:rsid w:val="00C4796C"/>
    <w:rsid w:val="00C47DE7"/>
    <w:rsid w:val="00C558F9"/>
    <w:rsid w:val="00C66F10"/>
    <w:rsid w:val="00C75511"/>
    <w:rsid w:val="00C76D2F"/>
    <w:rsid w:val="00C77231"/>
    <w:rsid w:val="00C7798D"/>
    <w:rsid w:val="00C81614"/>
    <w:rsid w:val="00C85C87"/>
    <w:rsid w:val="00C87824"/>
    <w:rsid w:val="00CA04B3"/>
    <w:rsid w:val="00CA196F"/>
    <w:rsid w:val="00CB3E46"/>
    <w:rsid w:val="00CB5540"/>
    <w:rsid w:val="00CC4FA9"/>
    <w:rsid w:val="00CC69FF"/>
    <w:rsid w:val="00CD167B"/>
    <w:rsid w:val="00CD6157"/>
    <w:rsid w:val="00CD7F18"/>
    <w:rsid w:val="00CE101C"/>
    <w:rsid w:val="00CE5003"/>
    <w:rsid w:val="00CF3409"/>
    <w:rsid w:val="00D00355"/>
    <w:rsid w:val="00D05CC6"/>
    <w:rsid w:val="00D14E88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44DE"/>
    <w:rsid w:val="00D56C41"/>
    <w:rsid w:val="00D60CED"/>
    <w:rsid w:val="00D7514C"/>
    <w:rsid w:val="00D8407C"/>
    <w:rsid w:val="00D87DE6"/>
    <w:rsid w:val="00D915C1"/>
    <w:rsid w:val="00D95796"/>
    <w:rsid w:val="00DA2287"/>
    <w:rsid w:val="00DB1568"/>
    <w:rsid w:val="00DB37E7"/>
    <w:rsid w:val="00DB411B"/>
    <w:rsid w:val="00DC1B36"/>
    <w:rsid w:val="00DC42EB"/>
    <w:rsid w:val="00DC5AC5"/>
    <w:rsid w:val="00DC632E"/>
    <w:rsid w:val="00DD0C9B"/>
    <w:rsid w:val="00DE01C7"/>
    <w:rsid w:val="00DE080B"/>
    <w:rsid w:val="00DE22EF"/>
    <w:rsid w:val="00DE295B"/>
    <w:rsid w:val="00DE2AE7"/>
    <w:rsid w:val="00DE2FD9"/>
    <w:rsid w:val="00DE3E86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697F"/>
    <w:rsid w:val="00E374A2"/>
    <w:rsid w:val="00E41EA4"/>
    <w:rsid w:val="00E4607C"/>
    <w:rsid w:val="00E52BE8"/>
    <w:rsid w:val="00E56F1C"/>
    <w:rsid w:val="00E6265B"/>
    <w:rsid w:val="00E65984"/>
    <w:rsid w:val="00E71B58"/>
    <w:rsid w:val="00E72BA6"/>
    <w:rsid w:val="00E8278D"/>
    <w:rsid w:val="00E84890"/>
    <w:rsid w:val="00E8654F"/>
    <w:rsid w:val="00E86932"/>
    <w:rsid w:val="00E94C2E"/>
    <w:rsid w:val="00E9699A"/>
    <w:rsid w:val="00E97CEF"/>
    <w:rsid w:val="00EA107B"/>
    <w:rsid w:val="00EA1913"/>
    <w:rsid w:val="00EB4FE9"/>
    <w:rsid w:val="00ED5FC7"/>
    <w:rsid w:val="00EE0A6D"/>
    <w:rsid w:val="00EE0F8A"/>
    <w:rsid w:val="00EE6705"/>
    <w:rsid w:val="00F00F40"/>
    <w:rsid w:val="00F10AE8"/>
    <w:rsid w:val="00F1313D"/>
    <w:rsid w:val="00F14855"/>
    <w:rsid w:val="00F21E77"/>
    <w:rsid w:val="00F22EA0"/>
    <w:rsid w:val="00F25364"/>
    <w:rsid w:val="00F27082"/>
    <w:rsid w:val="00F36689"/>
    <w:rsid w:val="00F40FC9"/>
    <w:rsid w:val="00F4178D"/>
    <w:rsid w:val="00F43EA8"/>
    <w:rsid w:val="00F46090"/>
    <w:rsid w:val="00F62431"/>
    <w:rsid w:val="00F714C2"/>
    <w:rsid w:val="00F7474D"/>
    <w:rsid w:val="00F76C10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D87265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clen.d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log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3521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info@eventedit.de</dc:creator>
  <cp:keywords>, docId:24EFA18F5D07684F29681FB7707D6A33</cp:keywords>
  <cp:lastModifiedBy>Elisa Posteraro</cp:lastModifiedBy>
  <cp:revision>3</cp:revision>
  <cp:lastPrinted>2019-01-10T17:28:00Z</cp:lastPrinted>
  <dcterms:created xsi:type="dcterms:W3CDTF">2023-08-28T07:16:00Z</dcterms:created>
  <dcterms:modified xsi:type="dcterms:W3CDTF">2023-09-04T11:05:00Z</dcterms:modified>
</cp:coreProperties>
</file>